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206" w:rsidRDefault="00284206" w:rsidP="00284206">
      <w:pPr>
        <w:snapToGrid w:val="0"/>
        <w:spacing w:line="300" w:lineRule="auto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521515">
        <w:rPr>
          <w:rFonts w:ascii="標楷體" w:eastAsia="標楷體" w:hAnsi="標楷體" w:hint="eastAsia"/>
          <w:b/>
          <w:color w:val="000000"/>
          <w:sz w:val="32"/>
          <w:szCs w:val="32"/>
        </w:rPr>
        <w:t>3</w:t>
      </w: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:rsidR="00284206" w:rsidRPr="00B551FE" w:rsidRDefault="00284206" w:rsidP="00284206">
      <w:pPr>
        <w:snapToGrid w:val="0"/>
        <w:spacing w:line="264" w:lineRule="auto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學校名稱:</w:t>
      </w:r>
      <w:r w:rsidR="00B551FE">
        <w:rPr>
          <w:rFonts w:ascii="標楷體" w:eastAsia="標楷體" w:hAnsi="標楷體" w:hint="eastAsia"/>
          <w:color w:val="000000"/>
          <w:sz w:val="28"/>
          <w:szCs w:val="28"/>
        </w:rPr>
        <w:t xml:space="preserve">  </w:t>
      </w:r>
      <w:r w:rsidR="006948C0">
        <w:rPr>
          <w:rFonts w:ascii="標楷體" w:eastAsia="標楷體" w:hAnsi="標楷體" w:hint="eastAsia"/>
          <w:color w:val="000000"/>
          <w:sz w:val="28"/>
          <w:szCs w:val="28"/>
        </w:rPr>
        <w:t>基隆市</w:t>
      </w:r>
      <w:r w:rsidR="00B551FE">
        <w:rPr>
          <w:rFonts w:ascii="標楷體" w:eastAsia="標楷體" w:hAnsi="標楷體" w:hint="eastAsia"/>
          <w:color w:val="000000"/>
          <w:sz w:val="28"/>
          <w:szCs w:val="28"/>
        </w:rPr>
        <w:t>西定國小</w:t>
      </w:r>
    </w:p>
    <w:tbl>
      <w:tblPr>
        <w:tblpPr w:leftFromText="180" w:rightFromText="180" w:vertAnchor="text" w:horzAnchor="margin" w:tblpY="196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1692"/>
        <w:gridCol w:w="2700"/>
        <w:gridCol w:w="72"/>
        <w:gridCol w:w="1264"/>
        <w:gridCol w:w="1800"/>
        <w:gridCol w:w="900"/>
        <w:gridCol w:w="900"/>
      </w:tblGrid>
      <w:tr w:rsidR="00284206" w:rsidRPr="005E29E9" w:rsidTr="00D61EBA">
        <w:trPr>
          <w:trHeight w:val="360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1692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辦理方式</w:t>
            </w:r>
          </w:p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(勾選)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1800" w:type="dxa"/>
            <w:vAlign w:val="center"/>
          </w:tcPr>
          <w:p w:rsidR="00284206" w:rsidRPr="005E29E9" w:rsidRDefault="00B20721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參與  對象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人次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692" w:type="dxa"/>
            <w:vAlign w:val="center"/>
          </w:tcPr>
          <w:p w:rsidR="00284206" w:rsidRPr="006948C0" w:rsidRDefault="006948C0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6948C0">
              <w:rPr>
                <w:rFonts w:ascii="標楷體" w:eastAsia="標楷體" w:hAnsi="標楷體"/>
              </w:rPr>
              <w:t>性剝削</w:t>
            </w:r>
            <w:r w:rsidR="003D4667">
              <w:rPr>
                <w:rFonts w:ascii="標楷體" w:eastAsia="標楷體" w:hAnsi="標楷體" w:hint="eastAsia"/>
              </w:rPr>
              <w:t>/防治網路性別暴力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D61EBA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B551FE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▇</w:t>
            </w:r>
            <w:proofErr w:type="gramEnd"/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D61EBA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D61EBA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B551FE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113.03.</w:t>
            </w:r>
            <w:r w:rsidR="00FE026E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1800" w:type="dxa"/>
            <w:vAlign w:val="center"/>
          </w:tcPr>
          <w:p w:rsidR="00B20721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講師：</w:t>
            </w:r>
            <w:r w:rsidR="00B551FE">
              <w:rPr>
                <w:rFonts w:ascii="標楷體" w:eastAsia="標楷體" w:hAnsi="標楷體" w:hint="eastAsia"/>
              </w:rPr>
              <w:t>陳勇毅</w:t>
            </w:r>
          </w:p>
          <w:p w:rsidR="00B20721" w:rsidRPr="003D4667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：</w:t>
            </w:r>
            <w:r w:rsidR="003D4667" w:rsidRPr="003D4667">
              <w:rPr>
                <w:rFonts w:ascii="標楷體" w:eastAsia="標楷體" w:hAnsi="標楷體"/>
              </w:rPr>
              <w:t>防治數位 性別暴</w:t>
            </w:r>
            <w:r w:rsidR="003D4667" w:rsidRPr="003D4667">
              <w:rPr>
                <w:rFonts w:ascii="標楷體" w:eastAsia="標楷體" w:hAnsi="標楷體" w:cs="新細明體" w:hint="eastAsia"/>
              </w:rPr>
              <w:t>力</w:t>
            </w:r>
          </w:p>
          <w:p w:rsidR="00284206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</w:t>
            </w:r>
            <w:r>
              <w:rPr>
                <w:rFonts w:ascii="標楷體" w:eastAsia="標楷體" w:hAnsi="標楷體" w:hint="eastAsia"/>
              </w:rPr>
              <w:t>：</w:t>
            </w:r>
            <w:r w:rsidR="00B551FE">
              <w:rPr>
                <w:rFonts w:ascii="標楷體" w:eastAsia="標楷體" w:hAnsi="標楷體" w:hint="eastAsia"/>
              </w:rPr>
              <w:t>1</w:t>
            </w:r>
            <w:r w:rsidR="00FC79EE">
              <w:rPr>
                <w:rFonts w:ascii="標楷體" w:eastAsia="標楷體" w:hAnsi="標楷體" w:hint="eastAsia"/>
              </w:rPr>
              <w:t>小時</w:t>
            </w:r>
          </w:p>
          <w:p w:rsidR="00B20721" w:rsidRPr="005E29E9" w:rsidRDefault="00B20721" w:rsidP="00D61EBA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成效：</w:t>
            </w:r>
            <w:r w:rsidR="00F54F46">
              <w:rPr>
                <w:rFonts w:ascii="標楷體" w:eastAsia="標楷體" w:hAnsi="標楷體" w:hint="eastAsia"/>
              </w:rPr>
              <w:t>內容貼近時事，講師採用</w:t>
            </w:r>
            <w:r w:rsidR="002874DB">
              <w:rPr>
                <w:rFonts w:ascii="標楷體" w:eastAsia="標楷體" w:hAnsi="標楷體" w:hint="eastAsia"/>
              </w:rPr>
              <w:t>互動式宣導，吸引孩子注意力。</w:t>
            </w:r>
          </w:p>
        </w:tc>
        <w:tc>
          <w:tcPr>
            <w:tcW w:w="900" w:type="dxa"/>
            <w:vAlign w:val="center"/>
          </w:tcPr>
          <w:p w:rsidR="00284206" w:rsidRPr="005E29E9" w:rsidRDefault="00B551FE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</w:t>
            </w:r>
          </w:p>
        </w:tc>
        <w:tc>
          <w:tcPr>
            <w:tcW w:w="900" w:type="dxa"/>
            <w:vAlign w:val="center"/>
          </w:tcPr>
          <w:p w:rsidR="00284206" w:rsidRPr="005E29E9" w:rsidRDefault="00B551FE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266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692" w:type="dxa"/>
            <w:vAlign w:val="center"/>
          </w:tcPr>
          <w:p w:rsidR="00284206" w:rsidRPr="005E29E9" w:rsidRDefault="007B4EA8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愛與尊重，</w:t>
            </w:r>
            <w:proofErr w:type="gramStart"/>
            <w:r>
              <w:rPr>
                <w:rFonts w:ascii="標楷體" w:eastAsia="標楷體" w:hAnsi="標楷體" w:hint="eastAsia"/>
              </w:rPr>
              <w:t>勇敢說不</w:t>
            </w:r>
            <w:proofErr w:type="gramEnd"/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7B4EA8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█</w:t>
            </w:r>
            <w:proofErr w:type="gramEnd"/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B551FE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113.03.26</w:t>
            </w:r>
          </w:p>
        </w:tc>
        <w:tc>
          <w:tcPr>
            <w:tcW w:w="1800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F10C25">
              <w:rPr>
                <w:rFonts w:ascii="標楷體" w:eastAsia="標楷體" w:hAnsi="標楷體" w:hint="eastAsia"/>
              </w:rPr>
              <w:t>正覺教育基金會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F10C25">
              <w:rPr>
                <w:rFonts w:ascii="標楷體" w:eastAsia="標楷體" w:hAnsi="標楷體" w:hint="eastAsia"/>
              </w:rPr>
              <w:t>性別平等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F10C25">
              <w:rPr>
                <w:rFonts w:ascii="標楷體" w:eastAsia="標楷體" w:hAnsi="標楷體" w:hint="eastAsia"/>
              </w:rPr>
              <w:t>1</w:t>
            </w:r>
            <w:r w:rsidR="00FC79EE">
              <w:rPr>
                <w:rFonts w:ascii="標楷體" w:eastAsia="標楷體" w:hAnsi="標楷體" w:hint="eastAsia"/>
              </w:rPr>
              <w:t>小時</w:t>
            </w:r>
          </w:p>
          <w:p w:rsidR="00284206" w:rsidRPr="005E29E9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DA1125">
              <w:rPr>
                <w:rFonts w:ascii="標楷體" w:eastAsia="標楷體" w:hAnsi="標楷體" w:hint="eastAsia"/>
              </w:rPr>
              <w:t>利用繪本來</w:t>
            </w:r>
          </w:p>
        </w:tc>
        <w:tc>
          <w:tcPr>
            <w:tcW w:w="900" w:type="dxa"/>
            <w:vAlign w:val="center"/>
          </w:tcPr>
          <w:p w:rsidR="00284206" w:rsidRPr="005E29E9" w:rsidRDefault="00B551FE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低年級</w:t>
            </w:r>
          </w:p>
        </w:tc>
        <w:tc>
          <w:tcPr>
            <w:tcW w:w="900" w:type="dxa"/>
            <w:vAlign w:val="center"/>
          </w:tcPr>
          <w:p w:rsidR="00284206" w:rsidRPr="005E29E9" w:rsidRDefault="00B551FE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80</w:t>
            </w:r>
          </w:p>
        </w:tc>
      </w:tr>
      <w:tr w:rsidR="00F10C25" w:rsidRPr="005E29E9" w:rsidTr="00D61EBA">
        <w:trPr>
          <w:trHeight w:val="2308"/>
        </w:trPr>
        <w:tc>
          <w:tcPr>
            <w:tcW w:w="496" w:type="dxa"/>
            <w:vAlign w:val="center"/>
          </w:tcPr>
          <w:p w:rsidR="00F10C25" w:rsidRDefault="00F10C25" w:rsidP="00F10C25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692" w:type="dxa"/>
            <w:vAlign w:val="center"/>
          </w:tcPr>
          <w:p w:rsidR="00F10C25" w:rsidRPr="00F10C25" w:rsidRDefault="00F10C25" w:rsidP="00F10C25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 w:rsidRPr="00F10C25">
              <w:rPr>
                <w:rFonts w:ascii="標楷體" w:eastAsia="標楷體" w:hAnsi="標楷體"/>
              </w:rPr>
              <w:t>健康促進宣</w:t>
            </w:r>
            <w:r w:rsidRPr="00F10C25">
              <w:rPr>
                <w:rFonts w:ascii="標楷體" w:eastAsia="標楷體" w:hAnsi="標楷體" w:cs="新細明體" w:hint="eastAsia"/>
              </w:rPr>
              <w:t>導</w:t>
            </w:r>
          </w:p>
        </w:tc>
        <w:tc>
          <w:tcPr>
            <w:tcW w:w="2700" w:type="dxa"/>
            <w:vAlign w:val="center"/>
          </w:tcPr>
          <w:p w:rsidR="00F10C25" w:rsidRPr="005E29E9" w:rsidRDefault="00F10C25" w:rsidP="00F10C25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F10C25" w:rsidRPr="005E29E9" w:rsidRDefault="00F10C25" w:rsidP="00F10C25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█</w:t>
            </w:r>
            <w:proofErr w:type="gramEnd"/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:rsidR="00F10C25" w:rsidRPr="005E29E9" w:rsidRDefault="00F10C25" w:rsidP="00F10C25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F10C25" w:rsidRPr="005E29E9" w:rsidRDefault="00F10C25" w:rsidP="00F10C25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F10C25" w:rsidRPr="005E29E9" w:rsidRDefault="00F10C25" w:rsidP="00F10C25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F10C25" w:rsidRPr="005E29E9" w:rsidRDefault="00F10C25" w:rsidP="00F10C25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F10C25" w:rsidRPr="005E29E9" w:rsidRDefault="00F10C25" w:rsidP="00F10C25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F10C25" w:rsidRPr="005E29E9" w:rsidRDefault="00F10C25" w:rsidP="00F10C25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113.03.27</w:t>
            </w:r>
          </w:p>
        </w:tc>
        <w:tc>
          <w:tcPr>
            <w:tcW w:w="1800" w:type="dxa"/>
            <w:vAlign w:val="center"/>
          </w:tcPr>
          <w:p w:rsidR="00F10C25" w:rsidRPr="00B20721" w:rsidRDefault="00F10C25" w:rsidP="00F10C2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</w:p>
          <w:p w:rsidR="00F10C25" w:rsidRPr="00B20721" w:rsidRDefault="00F10C25" w:rsidP="00F10C2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Pr="00F10C25">
              <w:rPr>
                <w:rFonts w:ascii="標楷體" w:eastAsia="標楷體" w:hAnsi="標楷體"/>
              </w:rPr>
              <w:t>愛滋防</w:t>
            </w:r>
            <w:r w:rsidRPr="00F10C25">
              <w:rPr>
                <w:rFonts w:ascii="標楷體" w:eastAsia="標楷體" w:hAnsi="標楷體" w:cs="新細明體" w:hint="eastAsia"/>
              </w:rPr>
              <w:t>治</w:t>
            </w:r>
          </w:p>
          <w:p w:rsidR="00F10C25" w:rsidRPr="00B20721" w:rsidRDefault="00F10C25" w:rsidP="00F10C2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>
              <w:rPr>
                <w:rFonts w:ascii="標楷體" w:eastAsia="標楷體" w:hAnsi="標楷體" w:hint="eastAsia"/>
              </w:rPr>
              <w:t>1</w:t>
            </w:r>
            <w:r w:rsidR="00FC79EE">
              <w:rPr>
                <w:rFonts w:ascii="標楷體" w:eastAsia="標楷體" w:hAnsi="標楷體" w:hint="eastAsia"/>
              </w:rPr>
              <w:t>小時</w:t>
            </w:r>
          </w:p>
          <w:p w:rsidR="00F10C25" w:rsidRPr="005E29E9" w:rsidRDefault="00F10C25" w:rsidP="00F10C2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Pr="00F10C25">
              <w:rPr>
                <w:rFonts w:ascii="標楷體" w:eastAsia="標楷體" w:hAnsi="標楷體"/>
              </w:rPr>
              <w:t xml:space="preserve">加強學生 </w:t>
            </w:r>
            <w:r w:rsidR="00FE026E">
              <w:rPr>
                <w:rFonts w:ascii="標楷體" w:eastAsia="標楷體" w:hAnsi="標楷體" w:hint="eastAsia"/>
              </w:rPr>
              <w:t>健康</w:t>
            </w:r>
            <w:r w:rsidRPr="00F10C25">
              <w:rPr>
                <w:rFonts w:ascii="標楷體" w:eastAsia="標楷體" w:hAnsi="標楷體"/>
              </w:rPr>
              <w:t>教育</w:t>
            </w:r>
            <w:r w:rsidR="00FE026E">
              <w:rPr>
                <w:rFonts w:ascii="標楷體" w:eastAsia="標楷體" w:hAnsi="標楷體" w:hint="eastAsia"/>
              </w:rPr>
              <w:t>並傳達正確</w:t>
            </w:r>
            <w:r w:rsidR="00FE026E" w:rsidRPr="00FE026E">
              <w:rPr>
                <w:rFonts w:ascii="標楷體" w:eastAsia="標楷體" w:hAnsi="標楷體"/>
              </w:rPr>
              <w:t>觀念</w:t>
            </w:r>
            <w:r w:rsidRPr="00F10C25">
              <w:rPr>
                <w:rFonts w:ascii="標楷體" w:eastAsia="標楷體" w:hAnsi="標楷體"/>
              </w:rPr>
              <w:t>。</w:t>
            </w:r>
          </w:p>
        </w:tc>
        <w:tc>
          <w:tcPr>
            <w:tcW w:w="900" w:type="dxa"/>
            <w:vAlign w:val="center"/>
          </w:tcPr>
          <w:p w:rsidR="00F10C25" w:rsidRPr="005E29E9" w:rsidRDefault="00F10C25" w:rsidP="00F10C25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</w:t>
            </w:r>
          </w:p>
        </w:tc>
        <w:tc>
          <w:tcPr>
            <w:tcW w:w="900" w:type="dxa"/>
            <w:vAlign w:val="center"/>
          </w:tcPr>
          <w:p w:rsidR="00F10C25" w:rsidRPr="005E29E9" w:rsidRDefault="00F10C25" w:rsidP="00F10C25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266</w:t>
            </w:r>
          </w:p>
        </w:tc>
      </w:tr>
      <w:tr w:rsidR="00402725" w:rsidRPr="005E29E9" w:rsidTr="00D61EBA">
        <w:trPr>
          <w:trHeight w:val="2308"/>
        </w:trPr>
        <w:tc>
          <w:tcPr>
            <w:tcW w:w="496" w:type="dxa"/>
            <w:vAlign w:val="center"/>
          </w:tcPr>
          <w:p w:rsidR="00402725" w:rsidRDefault="00402725" w:rsidP="00402725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692" w:type="dxa"/>
            <w:vAlign w:val="center"/>
          </w:tcPr>
          <w:p w:rsidR="00402725" w:rsidRPr="005E29E9" w:rsidRDefault="00402725" w:rsidP="00402725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性別平等書展</w:t>
            </w:r>
          </w:p>
        </w:tc>
        <w:tc>
          <w:tcPr>
            <w:tcW w:w="2700" w:type="dxa"/>
            <w:vAlign w:val="center"/>
          </w:tcPr>
          <w:p w:rsidR="00402725" w:rsidRPr="005E29E9" w:rsidRDefault="00402725" w:rsidP="00402725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402725" w:rsidRPr="005E29E9" w:rsidRDefault="00402725" w:rsidP="00402725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402725" w:rsidRPr="005E29E9" w:rsidRDefault="00402725" w:rsidP="00402725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402725" w:rsidRPr="005E29E9" w:rsidRDefault="00402725" w:rsidP="00402725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402725" w:rsidRPr="005E29E9" w:rsidRDefault="00402725" w:rsidP="00402725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█</w:t>
            </w:r>
            <w:proofErr w:type="gramEnd"/>
            <w:r w:rsidRPr="005E29E9">
              <w:rPr>
                <w:rFonts w:ascii="標楷體" w:eastAsia="標楷體" w:hAnsi="標楷體" w:hint="eastAsia"/>
              </w:rPr>
              <w:t>活動(競賽、表演、參觀)</w:t>
            </w:r>
          </w:p>
          <w:p w:rsidR="00402725" w:rsidRPr="005E29E9" w:rsidRDefault="00402725" w:rsidP="00402725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402725" w:rsidRPr="005E29E9" w:rsidRDefault="00402725" w:rsidP="00402725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402725" w:rsidRDefault="00402725" w:rsidP="00402725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113.03.04</w:t>
            </w:r>
          </w:p>
          <w:p w:rsidR="00402725" w:rsidRDefault="00402725" w:rsidP="00402725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72"/>
                <w:szCs w:val="72"/>
              </w:rPr>
            </w:pPr>
            <w:r w:rsidRPr="00824FF7">
              <w:rPr>
                <w:rFonts w:ascii="標楷體" w:eastAsia="標楷體" w:hAnsi="標楷體" w:hint="eastAsia"/>
                <w:sz w:val="72"/>
                <w:szCs w:val="72"/>
                <w:eastAsianLayout w:id="-1002173952" w:vert="1" w:vertCompress="1"/>
              </w:rPr>
              <w:t>~</w:t>
            </w:r>
          </w:p>
          <w:p w:rsidR="00402725" w:rsidRPr="00824FF7" w:rsidRDefault="00402725" w:rsidP="00402725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113.04.03</w:t>
            </w:r>
          </w:p>
        </w:tc>
        <w:tc>
          <w:tcPr>
            <w:tcW w:w="1800" w:type="dxa"/>
            <w:vAlign w:val="center"/>
          </w:tcPr>
          <w:p w:rsidR="00402725" w:rsidRPr="00B20721" w:rsidRDefault="00402725" w:rsidP="0040272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>
              <w:rPr>
                <w:rFonts w:ascii="標楷體" w:eastAsia="標楷體" w:hAnsi="標楷體" w:hint="eastAsia"/>
              </w:rPr>
              <w:t>圖書館</w:t>
            </w:r>
          </w:p>
          <w:p w:rsidR="00402725" w:rsidRPr="00B20721" w:rsidRDefault="00402725" w:rsidP="0040272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>
              <w:rPr>
                <w:rFonts w:ascii="標楷體" w:eastAsia="標楷體" w:hAnsi="標楷體" w:hint="eastAsia"/>
              </w:rPr>
              <w:t>性別平等</w:t>
            </w:r>
          </w:p>
          <w:p w:rsidR="00402725" w:rsidRPr="00B20721" w:rsidRDefault="00402725" w:rsidP="0040272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>
              <w:rPr>
                <w:rFonts w:ascii="標楷體" w:eastAsia="標楷體" w:hAnsi="標楷體" w:hint="eastAsia"/>
              </w:rPr>
              <w:t>1個月</w:t>
            </w:r>
          </w:p>
          <w:p w:rsidR="00402725" w:rsidRPr="005E29E9" w:rsidRDefault="00402725" w:rsidP="0040272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>
              <w:rPr>
                <w:rFonts w:ascii="標楷體" w:eastAsia="標楷體" w:hAnsi="標楷體" w:hint="eastAsia"/>
              </w:rPr>
              <w:t>多元學習，培養閱讀素養。</w:t>
            </w:r>
          </w:p>
        </w:tc>
        <w:tc>
          <w:tcPr>
            <w:tcW w:w="900" w:type="dxa"/>
            <w:vAlign w:val="center"/>
          </w:tcPr>
          <w:p w:rsidR="00402725" w:rsidRPr="005E29E9" w:rsidRDefault="00402725" w:rsidP="00402725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</w:t>
            </w:r>
          </w:p>
        </w:tc>
        <w:tc>
          <w:tcPr>
            <w:tcW w:w="900" w:type="dxa"/>
            <w:vAlign w:val="center"/>
          </w:tcPr>
          <w:p w:rsidR="00402725" w:rsidRPr="005E29E9" w:rsidRDefault="00402725" w:rsidP="00402725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266</w:t>
            </w:r>
          </w:p>
        </w:tc>
      </w:tr>
      <w:tr w:rsidR="008605B2" w:rsidRPr="005E29E9" w:rsidTr="00D61EBA">
        <w:trPr>
          <w:trHeight w:val="2308"/>
        </w:trPr>
        <w:tc>
          <w:tcPr>
            <w:tcW w:w="496" w:type="dxa"/>
            <w:vAlign w:val="center"/>
          </w:tcPr>
          <w:p w:rsidR="008605B2" w:rsidRDefault="008605B2" w:rsidP="008605B2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5</w:t>
            </w:r>
          </w:p>
        </w:tc>
        <w:tc>
          <w:tcPr>
            <w:tcW w:w="1692" w:type="dxa"/>
            <w:vAlign w:val="center"/>
          </w:tcPr>
          <w:p w:rsidR="008605B2" w:rsidRPr="005E29E9" w:rsidRDefault="00FE026E" w:rsidP="008605B2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性別平等</w:t>
            </w:r>
            <w:r w:rsidR="00FC79EE">
              <w:rPr>
                <w:rFonts w:ascii="標楷體" w:eastAsia="標楷體" w:hAnsi="標楷體" w:hint="eastAsia"/>
              </w:rPr>
              <w:t>暨交通安全闖關活動</w:t>
            </w:r>
          </w:p>
        </w:tc>
        <w:tc>
          <w:tcPr>
            <w:tcW w:w="2700" w:type="dxa"/>
            <w:vAlign w:val="center"/>
          </w:tcPr>
          <w:p w:rsidR="008605B2" w:rsidRPr="005E29E9" w:rsidRDefault="008605B2" w:rsidP="008605B2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8605B2" w:rsidRPr="005E29E9" w:rsidRDefault="00824FF7" w:rsidP="008605B2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</w:t>
            </w:r>
            <w:r w:rsidR="008605B2" w:rsidRPr="005E29E9">
              <w:rPr>
                <w:rFonts w:ascii="標楷體" w:eastAsia="標楷體" w:hAnsi="標楷體" w:hint="eastAsia"/>
              </w:rPr>
              <w:t>集會宣導</w:t>
            </w:r>
          </w:p>
          <w:p w:rsidR="008605B2" w:rsidRPr="005E29E9" w:rsidRDefault="008605B2" w:rsidP="008605B2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8605B2" w:rsidRPr="005E29E9" w:rsidRDefault="008605B2" w:rsidP="008605B2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8605B2" w:rsidRPr="005E29E9" w:rsidRDefault="00824FF7" w:rsidP="008605B2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█</w:t>
            </w:r>
            <w:proofErr w:type="gramEnd"/>
            <w:r w:rsidR="008605B2" w:rsidRPr="005E29E9">
              <w:rPr>
                <w:rFonts w:ascii="標楷體" w:eastAsia="標楷體" w:hAnsi="標楷體" w:hint="eastAsia"/>
              </w:rPr>
              <w:t>活動(競賽、表演、參觀)</w:t>
            </w:r>
          </w:p>
          <w:p w:rsidR="008605B2" w:rsidRPr="005E29E9" w:rsidRDefault="008605B2" w:rsidP="008605B2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8605B2" w:rsidRPr="005E29E9" w:rsidRDefault="008605B2" w:rsidP="008605B2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824FF7" w:rsidRPr="00FC79EE" w:rsidRDefault="00FE026E" w:rsidP="00FC79EE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113.0</w:t>
            </w:r>
            <w:r w:rsidR="00FC79EE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.</w:t>
            </w:r>
            <w:r w:rsidR="00824FF7">
              <w:rPr>
                <w:rFonts w:ascii="標楷體" w:eastAsia="標楷體" w:hAnsi="標楷體" w:hint="eastAsia"/>
              </w:rPr>
              <w:t>0</w:t>
            </w:r>
            <w:r w:rsidR="00FC79EE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800" w:type="dxa"/>
            <w:vAlign w:val="center"/>
          </w:tcPr>
          <w:p w:rsidR="008605B2" w:rsidRPr="00B20721" w:rsidRDefault="008605B2" w:rsidP="008605B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</w:t>
            </w:r>
            <w:r w:rsidR="00FC79EE">
              <w:rPr>
                <w:rFonts w:ascii="標楷體" w:eastAsia="標楷體" w:hAnsi="標楷體" w:hint="eastAsia"/>
              </w:rPr>
              <w:t>：</w:t>
            </w:r>
            <w:r w:rsidR="00FC79EE" w:rsidRPr="00B20721">
              <w:rPr>
                <w:rFonts w:ascii="標楷體" w:eastAsia="標楷體" w:hAnsi="標楷體"/>
              </w:rPr>
              <w:t xml:space="preserve"> </w:t>
            </w:r>
          </w:p>
          <w:p w:rsidR="008605B2" w:rsidRPr="00B20721" w:rsidRDefault="008605B2" w:rsidP="008605B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824FF7">
              <w:rPr>
                <w:rFonts w:ascii="標楷體" w:eastAsia="標楷體" w:hAnsi="標楷體" w:hint="eastAsia"/>
              </w:rPr>
              <w:t>性別平等</w:t>
            </w:r>
          </w:p>
          <w:p w:rsidR="008605B2" w:rsidRPr="00B20721" w:rsidRDefault="008605B2" w:rsidP="008605B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FC79EE">
              <w:rPr>
                <w:rFonts w:ascii="標楷體" w:eastAsia="標楷體" w:hAnsi="標楷體" w:hint="eastAsia"/>
              </w:rPr>
              <w:t>1小時</w:t>
            </w:r>
          </w:p>
          <w:p w:rsidR="008605B2" w:rsidRPr="005E29E9" w:rsidRDefault="008605B2" w:rsidP="008605B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723D6F">
              <w:rPr>
                <w:rFonts w:ascii="標楷體" w:eastAsia="標楷體" w:hAnsi="標楷體" w:hint="eastAsia"/>
              </w:rPr>
              <w:t>透過闖關活動玩中學</w:t>
            </w:r>
            <w:r w:rsidR="008D557F">
              <w:rPr>
                <w:rFonts w:ascii="標楷體" w:eastAsia="標楷體" w:hAnsi="標楷體" w:hint="eastAsia"/>
              </w:rPr>
              <w:t>，</w:t>
            </w:r>
            <w:r w:rsidR="00723D6F">
              <w:rPr>
                <w:rFonts w:ascii="標楷體" w:eastAsia="標楷體" w:hAnsi="標楷體" w:hint="eastAsia"/>
              </w:rPr>
              <w:t>讓孩子有效的增加知識</w:t>
            </w:r>
            <w:r w:rsidR="00824FF7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900" w:type="dxa"/>
            <w:vAlign w:val="center"/>
          </w:tcPr>
          <w:p w:rsidR="008605B2" w:rsidRPr="005E29E9" w:rsidRDefault="008605B2" w:rsidP="008605B2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00" w:type="dxa"/>
            <w:vAlign w:val="center"/>
          </w:tcPr>
          <w:p w:rsidR="008605B2" w:rsidRDefault="008605B2" w:rsidP="008605B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  <w:p w:rsidR="008605B2" w:rsidRDefault="008605B2" w:rsidP="008605B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  <w:p w:rsidR="008605B2" w:rsidRDefault="008605B2" w:rsidP="008605B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  <w:p w:rsidR="008605B2" w:rsidRDefault="008605B2" w:rsidP="008605B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  <w:p w:rsidR="008605B2" w:rsidRDefault="008605B2" w:rsidP="008605B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  <w:p w:rsidR="008605B2" w:rsidRDefault="008605B2" w:rsidP="008605B2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  <w:p w:rsidR="008605B2" w:rsidRPr="005E29E9" w:rsidRDefault="008605B2" w:rsidP="008605B2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</w:p>
        </w:tc>
      </w:tr>
      <w:tr w:rsidR="00284206" w:rsidRPr="005E29E9" w:rsidTr="00D61EBA">
        <w:trPr>
          <w:trHeight w:val="149"/>
        </w:trPr>
        <w:tc>
          <w:tcPr>
            <w:tcW w:w="8924" w:type="dxa"/>
            <w:gridSpan w:val="7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總        計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284206" w:rsidRPr="005E29E9" w:rsidTr="00D61EBA">
        <w:trPr>
          <w:trHeight w:val="285"/>
        </w:trPr>
        <w:tc>
          <w:tcPr>
            <w:tcW w:w="9824" w:type="dxa"/>
            <w:gridSpan w:val="8"/>
            <w:vAlign w:val="center"/>
          </w:tcPr>
          <w:p w:rsidR="00284206" w:rsidRPr="005E29E9" w:rsidRDefault="00284206" w:rsidP="0028420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成果照片</w:t>
            </w:r>
          </w:p>
        </w:tc>
      </w:tr>
      <w:tr w:rsidR="00284206" w:rsidRPr="005E29E9" w:rsidTr="00284206">
        <w:trPr>
          <w:trHeight w:val="3969"/>
        </w:trPr>
        <w:tc>
          <w:tcPr>
            <w:tcW w:w="4960" w:type="dxa"/>
            <w:gridSpan w:val="4"/>
            <w:vAlign w:val="center"/>
          </w:tcPr>
          <w:p w:rsidR="00284206" w:rsidRPr="005E29E9" w:rsidRDefault="008A6385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92450" cy="24410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796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940" cy="245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284206" w:rsidRPr="005E29E9" w:rsidRDefault="007B4EA8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66084" cy="2427138"/>
                  <wp:effectExtent l="0" t="0" r="635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螢幕擷取畫面 (368)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815" cy="2444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:rsidTr="00D61EBA">
        <w:trPr>
          <w:trHeight w:val="707"/>
        </w:trPr>
        <w:tc>
          <w:tcPr>
            <w:tcW w:w="4960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8A5CA3" w:rsidRPr="008A5CA3">
              <w:rPr>
                <w:rFonts w:ascii="標楷體" w:eastAsia="標楷體" w:hAnsi="標楷體"/>
              </w:rPr>
              <w:t>學生辨識誘騙與提升因應網路數位性別</w:t>
            </w:r>
            <w:r w:rsidR="008A5CA3">
              <w:rPr>
                <w:rFonts w:ascii="標楷體" w:eastAsia="標楷體" w:hAnsi="標楷體" w:hint="eastAsia"/>
              </w:rPr>
              <w:t>暴力</w:t>
            </w:r>
            <w:r w:rsidR="008A5CA3" w:rsidRPr="008A5CA3">
              <w:rPr>
                <w:rFonts w:ascii="標楷體" w:eastAsia="標楷體" w:hAnsi="標楷體"/>
              </w:rPr>
              <w:t>知</w:t>
            </w:r>
            <w:r w:rsidR="008A5CA3" w:rsidRPr="008A5CA3">
              <w:rPr>
                <w:rFonts w:ascii="標楷體" w:eastAsia="標楷體" w:hAnsi="標楷體" w:cs="新細明體" w:hint="eastAsia"/>
              </w:rPr>
              <w:t>能</w:t>
            </w:r>
            <w:r w:rsidR="008A5CA3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864" w:type="dxa"/>
            <w:gridSpan w:val="4"/>
          </w:tcPr>
          <w:p w:rsidR="00284206" w:rsidRPr="005E29E9" w:rsidRDefault="00284206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3D1109" w:rsidRPr="003D1109">
              <w:rPr>
                <w:rFonts w:ascii="標楷體" w:eastAsia="標楷體" w:hAnsi="標楷體"/>
              </w:rPr>
              <w:t>學會自我保護，介紹性騷擾與跟蹤騷擾的區別，叮囑學童要嚴守人身安全4步驟</w:t>
            </w:r>
            <w:r w:rsidR="003D1109">
              <w:rPr>
                <w:rFonts w:ascii="標楷體" w:eastAsia="標楷體" w:hAnsi="標楷體" w:hint="eastAsia"/>
              </w:rPr>
              <w:t>。</w:t>
            </w:r>
          </w:p>
        </w:tc>
      </w:tr>
      <w:tr w:rsidR="00284206" w:rsidRPr="005E29E9" w:rsidTr="00284206">
        <w:trPr>
          <w:trHeight w:val="3969"/>
        </w:trPr>
        <w:tc>
          <w:tcPr>
            <w:tcW w:w="4960" w:type="dxa"/>
            <w:gridSpan w:val="4"/>
          </w:tcPr>
          <w:p w:rsidR="00284206" w:rsidRDefault="004F02AE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040" cy="2335530"/>
                  <wp:effectExtent l="0" t="0" r="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805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284206" w:rsidRDefault="004F02AE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040" cy="2335530"/>
                  <wp:effectExtent l="0" t="0" r="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809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:rsidTr="00D61EBA">
        <w:trPr>
          <w:trHeight w:val="707"/>
        </w:trPr>
        <w:tc>
          <w:tcPr>
            <w:tcW w:w="4960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4F02AE">
              <w:rPr>
                <w:rFonts w:ascii="標楷體" w:eastAsia="標楷體" w:hAnsi="標楷體" w:hint="eastAsia"/>
                <w:kern w:val="0"/>
              </w:rPr>
              <w:t>講師解說身體界線</w:t>
            </w:r>
            <w:r w:rsidR="004F02AE">
              <w:rPr>
                <w:rFonts w:ascii="標楷體" w:eastAsia="標楷體" w:hAnsi="標楷體" w:hint="eastAsia"/>
              </w:rPr>
              <w:t>，</w:t>
            </w:r>
            <w:r w:rsidR="004F02AE">
              <w:rPr>
                <w:rFonts w:ascii="標楷體" w:eastAsia="標楷體" w:hAnsi="標楷體" w:hint="eastAsia"/>
                <w:kern w:val="0"/>
              </w:rPr>
              <w:t>任何人都有可能對你做出性騷擾的行為</w:t>
            </w:r>
            <w:r w:rsidR="004F02AE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864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4F02AE">
              <w:rPr>
                <w:rFonts w:ascii="標楷體" w:eastAsia="標楷體" w:hAnsi="標楷體" w:hint="eastAsia"/>
              </w:rPr>
              <w:t>只要讓你感到不舒服的行為，就要學會拒絕</w:t>
            </w:r>
            <w:proofErr w:type="gramStart"/>
            <w:r w:rsidR="004F02AE">
              <w:rPr>
                <w:rFonts w:ascii="標楷體" w:eastAsia="標楷體" w:hAnsi="標楷體" w:hint="eastAsia"/>
              </w:rPr>
              <w:t>勇敢說不</w:t>
            </w:r>
            <w:proofErr w:type="gramEnd"/>
            <w:r w:rsidR="004F02AE">
              <w:rPr>
                <w:rFonts w:ascii="標楷體" w:eastAsia="標楷體" w:hAnsi="標楷體" w:hint="eastAsia"/>
              </w:rPr>
              <w:t>，保護自己。</w:t>
            </w:r>
          </w:p>
        </w:tc>
      </w:tr>
      <w:tr w:rsidR="00284206" w:rsidRPr="005E29E9" w:rsidTr="00780507">
        <w:trPr>
          <w:trHeight w:val="3735"/>
        </w:trPr>
        <w:tc>
          <w:tcPr>
            <w:tcW w:w="4960" w:type="dxa"/>
            <w:gridSpan w:val="4"/>
          </w:tcPr>
          <w:p w:rsidR="00284206" w:rsidRDefault="001627C2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3114040" cy="2336165"/>
                  <wp:effectExtent l="0" t="0" r="0" b="698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E18628C-13DE-4077-A33B-1D348C3DB3E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284206" w:rsidRDefault="00780507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95453" cy="23050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2821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840" cy="234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:rsidTr="00D61EBA">
        <w:trPr>
          <w:trHeight w:val="707"/>
        </w:trPr>
        <w:tc>
          <w:tcPr>
            <w:tcW w:w="4960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780507">
              <w:rPr>
                <w:rFonts w:ascii="標楷體" w:eastAsia="標楷體" w:hAnsi="標楷體" w:hint="eastAsia"/>
              </w:rPr>
              <w:t>講師解說</w:t>
            </w:r>
            <w:proofErr w:type="gramStart"/>
            <w:r w:rsidR="00780507">
              <w:rPr>
                <w:rFonts w:ascii="標楷體" w:eastAsia="標楷體" w:hAnsi="標楷體" w:hint="eastAsia"/>
              </w:rPr>
              <w:t>愛滋病</w:t>
            </w:r>
            <w:proofErr w:type="gramEnd"/>
            <w:r w:rsidR="00780507">
              <w:rPr>
                <w:rFonts w:ascii="標楷體" w:eastAsia="標楷體" w:hAnsi="標楷體" w:hint="eastAsia"/>
              </w:rPr>
              <w:t>的傳染途徑與症狀。</w:t>
            </w:r>
          </w:p>
        </w:tc>
        <w:tc>
          <w:tcPr>
            <w:tcW w:w="4864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780507">
              <w:rPr>
                <w:rFonts w:ascii="標楷體" w:eastAsia="標楷體" w:hAnsi="標楷體" w:hint="eastAsia"/>
              </w:rPr>
              <w:t>破解</w:t>
            </w:r>
            <w:proofErr w:type="gramStart"/>
            <w:r w:rsidR="00780507">
              <w:rPr>
                <w:rFonts w:ascii="標楷體" w:eastAsia="標楷體" w:hAnsi="標楷體" w:hint="eastAsia"/>
              </w:rPr>
              <w:t>愛滋病</w:t>
            </w:r>
            <w:proofErr w:type="gramEnd"/>
            <w:r w:rsidR="00780507">
              <w:rPr>
                <w:rFonts w:ascii="標楷體" w:eastAsia="標楷體" w:hAnsi="標楷體" w:hint="eastAsia"/>
              </w:rPr>
              <w:t>錯誤迷思，宣導正確觀念。</w:t>
            </w:r>
          </w:p>
        </w:tc>
      </w:tr>
      <w:tr w:rsidR="001627C2" w:rsidRPr="005E29E9" w:rsidTr="00D61EBA">
        <w:trPr>
          <w:trHeight w:val="707"/>
        </w:trPr>
        <w:tc>
          <w:tcPr>
            <w:tcW w:w="4960" w:type="dxa"/>
            <w:gridSpan w:val="4"/>
          </w:tcPr>
          <w:p w:rsidR="001627C2" w:rsidRDefault="0086359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B10CC20" wp14:editId="6E73B09A">
                  <wp:extent cx="3053080" cy="229171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41869319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1627C2" w:rsidRDefault="0086359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053080" cy="229171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41869317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9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7C2" w:rsidRPr="005E29E9" w:rsidTr="00D61EBA">
        <w:trPr>
          <w:trHeight w:val="707"/>
        </w:trPr>
        <w:tc>
          <w:tcPr>
            <w:tcW w:w="4960" w:type="dxa"/>
            <w:gridSpan w:val="4"/>
          </w:tcPr>
          <w:p w:rsidR="001627C2" w:rsidRDefault="0086359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</w:t>
            </w:r>
            <w:r w:rsidRPr="00863596">
              <w:rPr>
                <w:rFonts w:ascii="標楷體" w:eastAsia="標楷體" w:hAnsi="標楷體"/>
              </w:rPr>
              <w:t>圖書館</w:t>
            </w:r>
            <w:r>
              <w:rPr>
                <w:rFonts w:ascii="標楷體" w:eastAsia="標楷體" w:hAnsi="標楷體" w:hint="eastAsia"/>
              </w:rPr>
              <w:t>推動</w:t>
            </w:r>
            <w:r w:rsidRPr="00863596">
              <w:rPr>
                <w:rFonts w:ascii="標楷體" w:eastAsia="標楷體" w:hAnsi="標楷體"/>
              </w:rPr>
              <w:t>閱讀教育，</w:t>
            </w:r>
            <w:r>
              <w:rPr>
                <w:rFonts w:ascii="標楷體" w:eastAsia="標楷體" w:hAnsi="標楷體" w:hint="eastAsia"/>
              </w:rPr>
              <w:t>性別平等議題能夠</w:t>
            </w:r>
            <w:r w:rsidRPr="00863596">
              <w:rPr>
                <w:rFonts w:ascii="標楷體" w:eastAsia="標楷體" w:hAnsi="標楷體"/>
              </w:rPr>
              <w:t>獲得重視</w:t>
            </w:r>
            <w:r w:rsidRPr="00863596">
              <w:rPr>
                <w:rFonts w:ascii="標楷體" w:eastAsia="標楷體" w:hAnsi="標楷體" w:cs="新細明體" w:hint="eastAsia"/>
              </w:rPr>
              <w:t>。</w:t>
            </w:r>
          </w:p>
        </w:tc>
        <w:tc>
          <w:tcPr>
            <w:tcW w:w="4864" w:type="dxa"/>
            <w:gridSpan w:val="4"/>
          </w:tcPr>
          <w:p w:rsidR="001627C2" w:rsidRDefault="0086359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說明：能夠理解不同性別的特質，尊重與維護不同性別氣質、認同，</w:t>
            </w:r>
            <w:r w:rsidR="00FC79EE">
              <w:rPr>
                <w:rFonts w:ascii="標楷體" w:eastAsia="標楷體" w:hAnsi="標楷體" w:hint="eastAsia"/>
              </w:rPr>
              <w:t>提升性別平等意識。</w:t>
            </w:r>
          </w:p>
        </w:tc>
      </w:tr>
      <w:tr w:rsidR="001627C2" w:rsidRPr="005E29E9" w:rsidTr="00D61EBA">
        <w:trPr>
          <w:trHeight w:val="707"/>
        </w:trPr>
        <w:tc>
          <w:tcPr>
            <w:tcW w:w="4960" w:type="dxa"/>
            <w:gridSpan w:val="4"/>
          </w:tcPr>
          <w:p w:rsidR="001627C2" w:rsidRDefault="00723D6F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040" cy="2337435"/>
                  <wp:effectExtent l="0" t="0" r="0" b="571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D9B8B08-3E55-4CB1-A04F-9105A38D527F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1627C2" w:rsidRDefault="00264E5A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91815" cy="2320790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C343F76-A21E-4B22-AF97-C53DA327BAB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142" cy="2321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7C2" w:rsidRPr="005E29E9" w:rsidTr="00D61EBA">
        <w:trPr>
          <w:trHeight w:val="707"/>
        </w:trPr>
        <w:tc>
          <w:tcPr>
            <w:tcW w:w="4960" w:type="dxa"/>
            <w:gridSpan w:val="4"/>
          </w:tcPr>
          <w:p w:rsidR="001627C2" w:rsidRDefault="00264E5A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說明：</w:t>
            </w:r>
            <w:r>
              <w:rPr>
                <w:rFonts w:ascii="標楷體" w:eastAsia="標楷體" w:hAnsi="標楷體" w:hint="eastAsia"/>
              </w:rPr>
              <w:t>完成闖關</w:t>
            </w:r>
            <w:r w:rsidR="00402725">
              <w:rPr>
                <w:rFonts w:ascii="標楷體" w:eastAsia="標楷體" w:hAnsi="標楷體" w:hint="eastAsia"/>
              </w:rPr>
              <w:t>任務卡</w:t>
            </w:r>
            <w:r>
              <w:rPr>
                <w:rFonts w:ascii="標楷體" w:eastAsia="標楷體" w:hAnsi="標楷體" w:hint="eastAsia"/>
              </w:rPr>
              <w:t>蓋章後，可以</w:t>
            </w:r>
            <w:proofErr w:type="gramStart"/>
            <w:r>
              <w:rPr>
                <w:rFonts w:ascii="標楷體" w:eastAsia="標楷體" w:hAnsi="標楷體" w:hint="eastAsia"/>
              </w:rPr>
              <w:t>摸彩抽小禮物</w:t>
            </w:r>
            <w:proofErr w:type="gramEnd"/>
            <w:r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864" w:type="dxa"/>
            <w:gridSpan w:val="4"/>
          </w:tcPr>
          <w:p w:rsidR="001627C2" w:rsidRDefault="00264E5A" w:rsidP="00284206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說明：</w:t>
            </w:r>
            <w:r w:rsidR="00402725">
              <w:rPr>
                <w:rFonts w:ascii="標楷體" w:eastAsia="標楷體" w:hAnsi="標楷體" w:hint="eastAsia"/>
              </w:rPr>
              <w:t>性別平等知識大會考，利用跳舞墊選擇左右邊來回答題。</w:t>
            </w:r>
          </w:p>
        </w:tc>
      </w:tr>
    </w:tbl>
    <w:p w:rsidR="00EA4202" w:rsidRPr="00284206" w:rsidRDefault="00EA4202">
      <w:bookmarkStart w:id="0" w:name="_GoBack"/>
      <w:bookmarkEnd w:id="0"/>
    </w:p>
    <w:sectPr w:rsidR="00EA4202" w:rsidRPr="00284206" w:rsidSect="00284206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6268" w:rsidRDefault="00C66268" w:rsidP="00A03660">
      <w:r>
        <w:separator/>
      </w:r>
    </w:p>
  </w:endnote>
  <w:endnote w:type="continuationSeparator" w:id="0">
    <w:p w:rsidR="00C66268" w:rsidRDefault="00C66268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6268" w:rsidRDefault="00C66268" w:rsidP="00A03660">
      <w:r>
        <w:separator/>
      </w:r>
    </w:p>
  </w:footnote>
  <w:footnote w:type="continuationSeparator" w:id="0">
    <w:p w:rsidR="00C66268" w:rsidRDefault="00C66268" w:rsidP="00A03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206"/>
    <w:rsid w:val="00050E2B"/>
    <w:rsid w:val="00086D10"/>
    <w:rsid w:val="000E40AB"/>
    <w:rsid w:val="001627C2"/>
    <w:rsid w:val="00223166"/>
    <w:rsid w:val="002627DE"/>
    <w:rsid w:val="00264E5A"/>
    <w:rsid w:val="00281DE0"/>
    <w:rsid w:val="00284206"/>
    <w:rsid w:val="002874DB"/>
    <w:rsid w:val="003D1109"/>
    <w:rsid w:val="003D4667"/>
    <w:rsid w:val="00402725"/>
    <w:rsid w:val="00465B8A"/>
    <w:rsid w:val="00491DFD"/>
    <w:rsid w:val="004F02AE"/>
    <w:rsid w:val="00521515"/>
    <w:rsid w:val="005568DF"/>
    <w:rsid w:val="006948C0"/>
    <w:rsid w:val="00723D6F"/>
    <w:rsid w:val="00780507"/>
    <w:rsid w:val="007B4EA8"/>
    <w:rsid w:val="00824FF7"/>
    <w:rsid w:val="00826CB3"/>
    <w:rsid w:val="008605B2"/>
    <w:rsid w:val="00863596"/>
    <w:rsid w:val="008A5CA3"/>
    <w:rsid w:val="008A6385"/>
    <w:rsid w:val="008B4235"/>
    <w:rsid w:val="008D557F"/>
    <w:rsid w:val="00903B18"/>
    <w:rsid w:val="00936312"/>
    <w:rsid w:val="00992D16"/>
    <w:rsid w:val="00A03660"/>
    <w:rsid w:val="00A07D63"/>
    <w:rsid w:val="00A8381A"/>
    <w:rsid w:val="00B20721"/>
    <w:rsid w:val="00B551FE"/>
    <w:rsid w:val="00BD6EC8"/>
    <w:rsid w:val="00C117CE"/>
    <w:rsid w:val="00C66268"/>
    <w:rsid w:val="00CE274F"/>
    <w:rsid w:val="00DA1125"/>
    <w:rsid w:val="00E14E3B"/>
    <w:rsid w:val="00E21A82"/>
    <w:rsid w:val="00E911C1"/>
    <w:rsid w:val="00EA4202"/>
    <w:rsid w:val="00F10C25"/>
    <w:rsid w:val="00F54F46"/>
    <w:rsid w:val="00FC79EE"/>
    <w:rsid w:val="00FE026E"/>
    <w:rsid w:val="00FF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C2E521"/>
  <w15:docId w15:val="{F517940D-BCF9-4A78-A0C1-46132482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42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character" w:styleId="a9">
    <w:name w:val="Placeholder Text"/>
    <w:basedOn w:val="a0"/>
    <w:uiPriority w:val="99"/>
    <w:semiHidden/>
    <w:rsid w:val="0040272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1938</TotalTime>
  <Pages>3</Pages>
  <Words>158</Words>
  <Characters>903</Characters>
  <Application>Microsoft Office Word</Application>
  <DocSecurity>0</DocSecurity>
  <Lines>7</Lines>
  <Paragraphs>2</Paragraphs>
  <ScaleCrop>false</ScaleCrop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Administrator</cp:lastModifiedBy>
  <cp:revision>5</cp:revision>
  <dcterms:created xsi:type="dcterms:W3CDTF">2024-02-21T00:21:00Z</dcterms:created>
  <dcterms:modified xsi:type="dcterms:W3CDTF">2024-04-08T09:51:00Z</dcterms:modified>
</cp:coreProperties>
</file>